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33D40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667754" w:rsidRPr="00933D40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A75117" w:rsidRPr="002462AD" w:rsidRDefault="00A75117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Pr="00933D40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Народното събрание на Република България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пл. „Народно събрание“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2</w:t>
      </w: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7B68F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="007B68F1" w:rsidRP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Доставка на електрическа енергия ниско напрежение и изпълнение функциите на координатор на стандартна балансираща група за обекти със стандартизиран </w:t>
      </w:r>
      <w:proofErr w:type="spellStart"/>
      <w:r w:rsidR="007B68F1" w:rsidRP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товаров</w:t>
      </w:r>
      <w:proofErr w:type="spellEnd"/>
      <w:r w:rsidR="007B68F1" w:rsidRPr="007B68F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профил в гр. София и гр.Велинград“.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A666A5" w:rsidRPr="00933D40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изп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ълнение на договора ще доставям/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на Възложителя необходимите количества елект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рическата енергия, като спазвам/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изискванията на Закона за енергетиката, Правилата за търговия с електрическа енергия (ПТЕЕ) и всички приложими нормативни разпоредби;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доставката на енергия с необходимото качество в мястото на доставка за денонощие, месец и за целия срок на договора;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1.3. Ще включа/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обект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 стандартна балансира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ща група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без Възложителят да заплаща такса за участие;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1.4.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всички необходими действия, съгласно дейст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ващите ПТЕЕ, така че да осигуря/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непрекъснатост на електроснабдяването при изпълнението на обществената поръч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ка, както и така че да не бъда/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бъдем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отстранен/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 от пазара на балансираща 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нергия;</w:t>
      </w:r>
    </w:p>
    <w:p w:rsidR="00FE0D20" w:rsidRDefault="00933D40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1.5. В качеството ми/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ни на координатор на ба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лансиращата група ще осигурявам/е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прогнозиране на потреблението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0623E8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обект</w:t>
      </w:r>
      <w:r w:rsidR="000623E8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0623E8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извършвам/е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планиране и договаряне на конкретни количества нетна електрическа енергия съгласно ПТЕЕ съобразно посоченото в техническата спецификация (раздел I </w:t>
      </w:r>
      <w:r w:rsidR="0043142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1.6. Прилаганата от мен/нас система</w:t>
      </w:r>
      <w:r w:rsidRPr="0013053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енергиен мониторинг и средствата (собствени или наети) за измерване и комуникация, чрез които го осъществявам/е </w:t>
      </w:r>
      <w:proofErr w:type="spellStart"/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proofErr w:type="spellEnd"/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/са, както следва: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….</w:t>
      </w:r>
    </w:p>
    <w:p w:rsidR="00130531" w:rsidRPr="00130531" w:rsidRDefault="00130531" w:rsidP="001305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30531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..</w:t>
      </w:r>
    </w:p>
    <w:p w:rsidR="00FE0D20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lastRenderedPageBreak/>
        <w:t xml:space="preserve">2. Предлагам други допълнителни условия за изпълнение на предмета на 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……………………………………………………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7B68F1" w:rsidRPr="007B68F1" w:rsidRDefault="00FE0D20" w:rsidP="000422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4220E" w:rsidRPr="0004220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за </w:t>
      </w:r>
      <w:r w:rsidR="0004220E" w:rsidRPr="0004220E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обособена позиция № 2</w:t>
      </w:r>
      <w:r w:rsidR="0004220E" w:rsidRPr="0004220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24 (двадесет и четири</w:t>
      </w:r>
      <w:r w:rsidR="009C623C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04220E" w:rsidRPr="0004220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месеца, </w:t>
      </w:r>
      <w:r w:rsidR="003F2141" w:rsidRPr="003F2141">
        <w:rPr>
          <w:rFonts w:ascii="Times New Roman" w:eastAsia="Times New Roman" w:hAnsi="Times New Roman" w:cs="Times New Roman"/>
          <w:sz w:val="26"/>
          <w:szCs w:val="26"/>
          <w:lang w:eastAsia="bg-BG"/>
        </w:rPr>
        <w:t>считано от датата на влизане в сила на договора</w:t>
      </w:r>
      <w:r w:rsidR="0004220E" w:rsidRPr="0004220E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04220E" w:rsidRPr="0004220E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или до изчерпване на максимално допустимата стойност по договора </w:t>
      </w:r>
      <w:r w:rsidR="0004220E" w:rsidRPr="0004220E">
        <w:rPr>
          <w:rFonts w:ascii="Times New Roman" w:eastAsia="Times New Roman" w:hAnsi="Times New Roman" w:cs="Times New Roman"/>
          <w:sz w:val="26"/>
          <w:szCs w:val="26"/>
          <w:lang w:eastAsia="bg-BG"/>
        </w:rPr>
        <w:t>(111 350 (сто и единадесет хиляди тр</w:t>
      </w:r>
      <w:r w:rsidR="00E9192D">
        <w:rPr>
          <w:rFonts w:ascii="Times New Roman" w:eastAsia="Times New Roman" w:hAnsi="Times New Roman" w:cs="Times New Roman"/>
          <w:sz w:val="26"/>
          <w:szCs w:val="26"/>
          <w:lang w:eastAsia="bg-BG"/>
        </w:rPr>
        <w:t>иста и петдесет) лева без ДДС).</w:t>
      </w:r>
    </w:p>
    <w:p w:rsidR="00A23FDD" w:rsidRDefault="00F6685F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23FDD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Мястото на изпълнение е границата на собственост на обек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тите на Възложителя, включени по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0623E8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именно:</w:t>
      </w:r>
    </w:p>
    <w:p w:rsidR="007B68F1" w:rsidRPr="007B68F1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Гараж на Народното събрание, гр.София, ул. „Искър“ № 2,– НН;</w:t>
      </w:r>
    </w:p>
    <w:p w:rsidR="007B68F1" w:rsidRPr="007B68F1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Полицейска будка, гр.София, пл. „Александър Невски“ - НН;</w:t>
      </w:r>
    </w:p>
    <w:p w:rsidR="007B68F1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Мандатни жилища от ведомствения фонд на Народното събрание в гр. София – 198 точки - НН;</w:t>
      </w:r>
    </w:p>
    <w:p w:rsidR="002462AD" w:rsidRDefault="007B68F1" w:rsidP="007B68F1">
      <w:pPr>
        <w:widowControl w:val="0"/>
        <w:numPr>
          <w:ilvl w:val="0"/>
          <w:numId w:val="4"/>
        </w:numPr>
        <w:tabs>
          <w:tab w:val="clear" w:pos="14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Помпена станция на ЛВБ на Народното събрание в гр. Велинград – бул. „Съединение“ № 0 – НН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 условията в проекта на договор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бъда/</w:t>
      </w:r>
      <w:proofErr w:type="spellStart"/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</w:t>
      </w:r>
      <w:r w:rsidR="007B68F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на валидност на офертата е 4 (четири) месеца</w:t>
      </w:r>
      <w:r w:rsidR="00D5044F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5044F" w:rsidRPr="00D5044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A75117" w:rsidRPr="00933D40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Прилагам документ за упълномощаване на лицето, което не е зако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нният представител на участника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(в случаите, в които е приложимо). </w:t>
      </w:r>
    </w:p>
    <w:p w:rsidR="00D30B32" w:rsidRPr="00D30B32" w:rsidRDefault="00D30B32" w:rsidP="00D3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>9. Прилагаме(е)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D30B32" w:rsidRPr="00D30B32" w:rsidRDefault="00D30B32" w:rsidP="00D30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30B32" w:rsidRPr="00D30B32" w:rsidRDefault="00D30B32" w:rsidP="00D30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30B32" w:rsidRPr="00D30B32" w:rsidRDefault="00D30B32" w:rsidP="00D3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D30B32" w:rsidRPr="00D30B32" w:rsidRDefault="00D30B32" w:rsidP="00D30B32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GB" w:eastAsia="bg-BG"/>
        </w:rPr>
      </w:pPr>
      <w:r w:rsidRPr="00D30B3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D30B32" w:rsidRPr="00D30B32" w:rsidRDefault="00D30B32" w:rsidP="00D30B32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D30B32" w:rsidRPr="00D30B32" w:rsidRDefault="00D30B32" w:rsidP="00D30B32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>Друга информация, която участникът счита за необходима за доказване съответствието с изискванията на Възложителя (</w:t>
      </w:r>
      <w:r w:rsidRPr="00D30B32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D30B32" w:rsidRPr="00D30B32" w:rsidRDefault="00D30B32" w:rsidP="00D30B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30B3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B8473B" w:rsidRPr="00933D40" w:rsidRDefault="00B8473B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 w:rsidR="00933D4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412E82" w:rsidRDefault="00A75117" w:rsidP="00412E82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12E82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</w:t>
      </w:r>
    </w:p>
    <w:p w:rsidR="00412E82" w:rsidRPr="00412E82" w:rsidRDefault="00412E82" w:rsidP="00412E82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</w:t>
      </w:r>
    </w:p>
    <w:p w:rsidR="00EE3445" w:rsidRPr="00933D40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667754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B68F1" w:rsidRPr="00933D40" w:rsidRDefault="007B68F1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6B3" w:rsidRPr="00933D40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7246B3" w:rsidRPr="00933D40" w:rsidSect="00130531">
      <w:headerReference w:type="default" r:id="rId8"/>
      <w:footerReference w:type="even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8B" w:rsidRDefault="00085F8B">
      <w:pPr>
        <w:spacing w:after="0" w:line="240" w:lineRule="auto"/>
      </w:pPr>
      <w:r>
        <w:separator/>
      </w:r>
    </w:p>
  </w:endnote>
  <w:endnote w:type="continuationSeparator" w:id="0">
    <w:p w:rsidR="00085F8B" w:rsidRDefault="0008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085F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B32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085F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8B" w:rsidRDefault="00085F8B">
      <w:pPr>
        <w:spacing w:after="0" w:line="240" w:lineRule="auto"/>
      </w:pPr>
      <w:r>
        <w:separator/>
      </w:r>
    </w:p>
  </w:footnote>
  <w:footnote w:type="continuationSeparator" w:id="0">
    <w:p w:rsidR="00085F8B" w:rsidRDefault="0008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AD" w:rsidRPr="002462AD" w:rsidRDefault="002462AD" w:rsidP="002462AD">
    <w:pPr>
      <w:pStyle w:val="Header"/>
      <w:jc w:val="right"/>
      <w:rPr>
        <w:rFonts w:ascii="Times New Roman" w:hAnsi="Times New Roman" w:cs="Times New Roman"/>
        <w:i/>
      </w:rPr>
    </w:pPr>
    <w:r w:rsidRPr="002462AD">
      <w:rPr>
        <w:rFonts w:ascii="Times New Roman" w:hAnsi="Times New Roman" w:cs="Times New Roman"/>
        <w:i/>
      </w:rPr>
      <w:t>Образец на техническо пред</w:t>
    </w:r>
    <w:r w:rsidR="007B68F1">
      <w:rPr>
        <w:rFonts w:ascii="Times New Roman" w:hAnsi="Times New Roman" w:cs="Times New Roman"/>
        <w:i/>
      </w:rPr>
      <w:t>ложение по обособена позиция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2E495D62"/>
    <w:multiLevelType w:val="hybridMultilevel"/>
    <w:tmpl w:val="CE8C6FC8"/>
    <w:lvl w:ilvl="0" w:tplc="FBF6D78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455" w:hanging="360"/>
      </w:pPr>
    </w:lvl>
    <w:lvl w:ilvl="2" w:tplc="0402001B" w:tentative="1">
      <w:start w:val="1"/>
      <w:numFmt w:val="lowerRoman"/>
      <w:lvlText w:val="%3."/>
      <w:lvlJc w:val="right"/>
      <w:pPr>
        <w:ind w:left="8175" w:hanging="180"/>
      </w:pPr>
    </w:lvl>
    <w:lvl w:ilvl="3" w:tplc="0402000F" w:tentative="1">
      <w:start w:val="1"/>
      <w:numFmt w:val="decimal"/>
      <w:lvlText w:val="%4."/>
      <w:lvlJc w:val="left"/>
      <w:pPr>
        <w:ind w:left="8895" w:hanging="360"/>
      </w:pPr>
    </w:lvl>
    <w:lvl w:ilvl="4" w:tplc="04020019" w:tentative="1">
      <w:start w:val="1"/>
      <w:numFmt w:val="lowerLetter"/>
      <w:lvlText w:val="%5."/>
      <w:lvlJc w:val="left"/>
      <w:pPr>
        <w:ind w:left="9615" w:hanging="360"/>
      </w:pPr>
    </w:lvl>
    <w:lvl w:ilvl="5" w:tplc="0402001B" w:tentative="1">
      <w:start w:val="1"/>
      <w:numFmt w:val="lowerRoman"/>
      <w:lvlText w:val="%6."/>
      <w:lvlJc w:val="right"/>
      <w:pPr>
        <w:ind w:left="10335" w:hanging="180"/>
      </w:pPr>
    </w:lvl>
    <w:lvl w:ilvl="6" w:tplc="0402000F" w:tentative="1">
      <w:start w:val="1"/>
      <w:numFmt w:val="decimal"/>
      <w:lvlText w:val="%7."/>
      <w:lvlJc w:val="left"/>
      <w:pPr>
        <w:ind w:left="11055" w:hanging="360"/>
      </w:pPr>
    </w:lvl>
    <w:lvl w:ilvl="7" w:tplc="04020019" w:tentative="1">
      <w:start w:val="1"/>
      <w:numFmt w:val="lowerLetter"/>
      <w:lvlText w:val="%8."/>
      <w:lvlJc w:val="left"/>
      <w:pPr>
        <w:ind w:left="11775" w:hanging="360"/>
      </w:pPr>
    </w:lvl>
    <w:lvl w:ilvl="8" w:tplc="040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">
    <w:nsid w:val="4C8B3DFD"/>
    <w:multiLevelType w:val="hybridMultilevel"/>
    <w:tmpl w:val="E1D2D362"/>
    <w:lvl w:ilvl="0" w:tplc="1A1C216E">
      <w:start w:val="1"/>
      <w:numFmt w:val="decimal"/>
      <w:lvlText w:val="%1."/>
      <w:lvlJc w:val="left"/>
      <w:pPr>
        <w:ind w:left="1710" w:hanging="99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A660A9B"/>
    <w:multiLevelType w:val="hybridMultilevel"/>
    <w:tmpl w:val="77B6EC3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41750"/>
    <w:rsid w:val="0004220E"/>
    <w:rsid w:val="00046480"/>
    <w:rsid w:val="000623E8"/>
    <w:rsid w:val="00085F8B"/>
    <w:rsid w:val="000B5319"/>
    <w:rsid w:val="00130531"/>
    <w:rsid w:val="00137ADC"/>
    <w:rsid w:val="001425EB"/>
    <w:rsid w:val="001A49DE"/>
    <w:rsid w:val="001B5601"/>
    <w:rsid w:val="001E6155"/>
    <w:rsid w:val="001F1F43"/>
    <w:rsid w:val="00226604"/>
    <w:rsid w:val="0023491B"/>
    <w:rsid w:val="002462AD"/>
    <w:rsid w:val="00257EC1"/>
    <w:rsid w:val="002A6685"/>
    <w:rsid w:val="002A69D6"/>
    <w:rsid w:val="002C3879"/>
    <w:rsid w:val="002F0D04"/>
    <w:rsid w:val="003020A4"/>
    <w:rsid w:val="003164CC"/>
    <w:rsid w:val="0033144E"/>
    <w:rsid w:val="00397FDE"/>
    <w:rsid w:val="003B14B1"/>
    <w:rsid w:val="003F2141"/>
    <w:rsid w:val="00412E82"/>
    <w:rsid w:val="00420CBE"/>
    <w:rsid w:val="00430431"/>
    <w:rsid w:val="00431422"/>
    <w:rsid w:val="00466234"/>
    <w:rsid w:val="0046702C"/>
    <w:rsid w:val="00483464"/>
    <w:rsid w:val="004C317C"/>
    <w:rsid w:val="004E1CEE"/>
    <w:rsid w:val="004F756C"/>
    <w:rsid w:val="005028B5"/>
    <w:rsid w:val="00517709"/>
    <w:rsid w:val="00522F16"/>
    <w:rsid w:val="0052599F"/>
    <w:rsid w:val="0053636A"/>
    <w:rsid w:val="0054759F"/>
    <w:rsid w:val="00553BAB"/>
    <w:rsid w:val="00566BAF"/>
    <w:rsid w:val="00573BDA"/>
    <w:rsid w:val="00586995"/>
    <w:rsid w:val="005F5768"/>
    <w:rsid w:val="006245C1"/>
    <w:rsid w:val="006378FB"/>
    <w:rsid w:val="00653BB9"/>
    <w:rsid w:val="00667754"/>
    <w:rsid w:val="006740A7"/>
    <w:rsid w:val="00676B50"/>
    <w:rsid w:val="006A1A54"/>
    <w:rsid w:val="006C11CA"/>
    <w:rsid w:val="006E01C3"/>
    <w:rsid w:val="006F33A7"/>
    <w:rsid w:val="006F4A8D"/>
    <w:rsid w:val="007246B3"/>
    <w:rsid w:val="00731237"/>
    <w:rsid w:val="00782160"/>
    <w:rsid w:val="00792F71"/>
    <w:rsid w:val="0079560B"/>
    <w:rsid w:val="007A3F8F"/>
    <w:rsid w:val="007A52EF"/>
    <w:rsid w:val="007B0313"/>
    <w:rsid w:val="007B68F1"/>
    <w:rsid w:val="007C1A33"/>
    <w:rsid w:val="007F1ABA"/>
    <w:rsid w:val="00805111"/>
    <w:rsid w:val="00817CDC"/>
    <w:rsid w:val="00842CAF"/>
    <w:rsid w:val="0085736F"/>
    <w:rsid w:val="008763F5"/>
    <w:rsid w:val="008B4CC2"/>
    <w:rsid w:val="008D21ED"/>
    <w:rsid w:val="00933D40"/>
    <w:rsid w:val="00946728"/>
    <w:rsid w:val="00964823"/>
    <w:rsid w:val="00980FAF"/>
    <w:rsid w:val="009A3AB5"/>
    <w:rsid w:val="009B587D"/>
    <w:rsid w:val="009C623C"/>
    <w:rsid w:val="009D5059"/>
    <w:rsid w:val="00A23FDD"/>
    <w:rsid w:val="00A4403C"/>
    <w:rsid w:val="00A666A5"/>
    <w:rsid w:val="00A75117"/>
    <w:rsid w:val="00A90A14"/>
    <w:rsid w:val="00AD597A"/>
    <w:rsid w:val="00AD5E23"/>
    <w:rsid w:val="00AF12EA"/>
    <w:rsid w:val="00B0459C"/>
    <w:rsid w:val="00B6765C"/>
    <w:rsid w:val="00B8473B"/>
    <w:rsid w:val="00B93795"/>
    <w:rsid w:val="00BA47F7"/>
    <w:rsid w:val="00C47306"/>
    <w:rsid w:val="00C70C96"/>
    <w:rsid w:val="00C71749"/>
    <w:rsid w:val="00C910E2"/>
    <w:rsid w:val="00CA59B8"/>
    <w:rsid w:val="00CB7924"/>
    <w:rsid w:val="00CE79F6"/>
    <w:rsid w:val="00CF0C3E"/>
    <w:rsid w:val="00D23E5C"/>
    <w:rsid w:val="00D30B32"/>
    <w:rsid w:val="00D41A79"/>
    <w:rsid w:val="00D46BBD"/>
    <w:rsid w:val="00D5044F"/>
    <w:rsid w:val="00D5161D"/>
    <w:rsid w:val="00D62593"/>
    <w:rsid w:val="00D81D30"/>
    <w:rsid w:val="00D92A0F"/>
    <w:rsid w:val="00DB38C8"/>
    <w:rsid w:val="00DE3614"/>
    <w:rsid w:val="00E0753F"/>
    <w:rsid w:val="00E306F0"/>
    <w:rsid w:val="00E50295"/>
    <w:rsid w:val="00E51309"/>
    <w:rsid w:val="00E568FB"/>
    <w:rsid w:val="00E70A94"/>
    <w:rsid w:val="00E9192D"/>
    <w:rsid w:val="00E93C9D"/>
    <w:rsid w:val="00EC4094"/>
    <w:rsid w:val="00ED654E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41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41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23</cp:revision>
  <cp:lastPrinted>2018-02-07T08:18:00Z</cp:lastPrinted>
  <dcterms:created xsi:type="dcterms:W3CDTF">2017-01-05T14:57:00Z</dcterms:created>
  <dcterms:modified xsi:type="dcterms:W3CDTF">2018-05-17T11:07:00Z</dcterms:modified>
</cp:coreProperties>
</file>